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8D" w:rsidRDefault="007F158D" w:rsidP="007D0419">
      <w:pPr>
        <w:pStyle w:val="ac"/>
        <w:rPr>
          <w:rFonts w:ascii="Times New Roman" w:hAnsi="Times New Roman"/>
          <w:b/>
          <w:sz w:val="28"/>
          <w:szCs w:val="28"/>
        </w:rPr>
      </w:pPr>
    </w:p>
    <w:p w:rsidR="00917F8B" w:rsidRDefault="00917F8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17F8B" w:rsidRPr="008638AD" w:rsidRDefault="00917F8B" w:rsidP="007F158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17F8B" w:rsidRPr="008638AD" w:rsidRDefault="00917F8B" w:rsidP="007F158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17F8B" w:rsidRDefault="00917F8B" w:rsidP="007F158D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D0419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»</w:t>
      </w:r>
      <w:r w:rsidR="007D0419">
        <w:rPr>
          <w:rFonts w:ascii="Times New Roman" w:hAnsi="Times New Roman"/>
          <w:sz w:val="28"/>
          <w:szCs w:val="28"/>
        </w:rPr>
        <w:t xml:space="preserve"> августа </w:t>
      </w:r>
      <w:r>
        <w:rPr>
          <w:rFonts w:ascii="Times New Roman" w:hAnsi="Times New Roman"/>
          <w:sz w:val="28"/>
          <w:szCs w:val="28"/>
        </w:rPr>
        <w:t>201</w:t>
      </w:r>
      <w:r w:rsidR="006A1D6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</w:r>
      <w:r w:rsidR="005E26D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</w:t>
      </w:r>
      <w:r w:rsidR="007D0419">
        <w:rPr>
          <w:rFonts w:ascii="Times New Roman" w:hAnsi="Times New Roman"/>
          <w:sz w:val="28"/>
          <w:szCs w:val="28"/>
        </w:rPr>
        <w:t xml:space="preserve"> 1406</w:t>
      </w:r>
    </w:p>
    <w:p w:rsidR="00917F8B" w:rsidRDefault="00917F8B" w:rsidP="007F158D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917F8B" w:rsidRDefault="00917F8B" w:rsidP="007F158D">
      <w:pPr>
        <w:jc w:val="center"/>
        <w:rPr>
          <w:sz w:val="28"/>
          <w:szCs w:val="28"/>
        </w:rPr>
      </w:pPr>
    </w:p>
    <w:p w:rsidR="00917F8B" w:rsidRDefault="00917F8B" w:rsidP="007F158D">
      <w:pPr>
        <w:jc w:val="center"/>
        <w:rPr>
          <w:sz w:val="28"/>
          <w:szCs w:val="28"/>
        </w:rPr>
      </w:pPr>
    </w:p>
    <w:p w:rsidR="00917F8B" w:rsidRDefault="005B1B58" w:rsidP="007F158D">
      <w:pPr>
        <w:jc w:val="center"/>
        <w:rPr>
          <w:rStyle w:val="aa"/>
          <w:color w:val="auto"/>
          <w:sz w:val="28"/>
          <w:szCs w:val="28"/>
        </w:rPr>
      </w:pPr>
      <w:bookmarkStart w:id="0" w:name="_GoBack"/>
      <w:r w:rsidRPr="005B1B58">
        <w:rPr>
          <w:rStyle w:val="aa"/>
          <w:color w:val="auto"/>
          <w:sz w:val="28"/>
          <w:szCs w:val="28"/>
        </w:rPr>
        <w:t>Об установлении тарифов на платные услуги, работы</w:t>
      </w:r>
      <w:r w:rsidR="00917F8B">
        <w:rPr>
          <w:rStyle w:val="aa"/>
          <w:color w:val="auto"/>
          <w:sz w:val="28"/>
          <w:szCs w:val="28"/>
        </w:rPr>
        <w:t xml:space="preserve"> </w:t>
      </w:r>
    </w:p>
    <w:p w:rsidR="001457EA" w:rsidRPr="005B1B58" w:rsidRDefault="001D6AF7" w:rsidP="007F158D">
      <w:pPr>
        <w:jc w:val="center"/>
        <w:rPr>
          <w:b/>
          <w:sz w:val="28"/>
          <w:szCs w:val="28"/>
        </w:rPr>
      </w:pPr>
      <w:r>
        <w:rPr>
          <w:rStyle w:val="aa"/>
          <w:color w:val="auto"/>
          <w:sz w:val="28"/>
          <w:szCs w:val="28"/>
        </w:rPr>
        <w:t xml:space="preserve">в </w:t>
      </w:r>
      <w:r w:rsidR="005B1B58" w:rsidRPr="005B1B58">
        <w:rPr>
          <w:rStyle w:val="aa"/>
          <w:color w:val="auto"/>
          <w:sz w:val="28"/>
          <w:szCs w:val="28"/>
        </w:rPr>
        <w:t>муниципальн</w:t>
      </w:r>
      <w:r>
        <w:rPr>
          <w:rStyle w:val="aa"/>
          <w:color w:val="auto"/>
          <w:sz w:val="28"/>
          <w:szCs w:val="28"/>
        </w:rPr>
        <w:t>ом</w:t>
      </w:r>
      <w:r w:rsidR="005B1B58" w:rsidRPr="005B1B58">
        <w:rPr>
          <w:rStyle w:val="aa"/>
          <w:color w:val="auto"/>
          <w:sz w:val="28"/>
          <w:szCs w:val="28"/>
        </w:rPr>
        <w:t xml:space="preserve"> унитарн</w:t>
      </w:r>
      <w:r>
        <w:rPr>
          <w:rStyle w:val="aa"/>
          <w:color w:val="auto"/>
          <w:sz w:val="28"/>
          <w:szCs w:val="28"/>
        </w:rPr>
        <w:t>ом</w:t>
      </w:r>
      <w:r w:rsidR="005B1B58" w:rsidRPr="005B1B58">
        <w:rPr>
          <w:rStyle w:val="aa"/>
          <w:color w:val="auto"/>
          <w:sz w:val="28"/>
          <w:szCs w:val="28"/>
        </w:rPr>
        <w:t xml:space="preserve"> предприяти</w:t>
      </w:r>
      <w:r>
        <w:rPr>
          <w:rStyle w:val="aa"/>
          <w:color w:val="auto"/>
          <w:sz w:val="28"/>
          <w:szCs w:val="28"/>
        </w:rPr>
        <w:t>и</w:t>
      </w:r>
      <w:r w:rsidR="005B1B58" w:rsidRPr="005B1B58">
        <w:rPr>
          <w:rStyle w:val="aa"/>
          <w:color w:val="auto"/>
          <w:sz w:val="28"/>
          <w:szCs w:val="28"/>
        </w:rPr>
        <w:t xml:space="preserve"> </w:t>
      </w:r>
      <w:r w:rsidR="007B59FF">
        <w:rPr>
          <w:rStyle w:val="aa"/>
          <w:color w:val="auto"/>
          <w:sz w:val="28"/>
          <w:szCs w:val="28"/>
        </w:rPr>
        <w:t>«</w:t>
      </w:r>
      <w:r w:rsidR="00941F32">
        <w:rPr>
          <w:rStyle w:val="aa"/>
          <w:color w:val="auto"/>
          <w:sz w:val="28"/>
          <w:szCs w:val="28"/>
        </w:rPr>
        <w:t>Косметологическая лечебница</w:t>
      </w:r>
      <w:r w:rsidR="007B59FF">
        <w:rPr>
          <w:rStyle w:val="aa"/>
          <w:color w:val="auto"/>
          <w:sz w:val="28"/>
          <w:szCs w:val="28"/>
        </w:rPr>
        <w:t>»</w:t>
      </w:r>
    </w:p>
    <w:p w:rsidR="001457EA" w:rsidRPr="005B1B58" w:rsidRDefault="001457EA" w:rsidP="007F158D">
      <w:pPr>
        <w:jc w:val="center"/>
        <w:rPr>
          <w:sz w:val="28"/>
          <w:szCs w:val="28"/>
        </w:rPr>
      </w:pPr>
    </w:p>
    <w:bookmarkEnd w:id="0"/>
    <w:p w:rsidR="005E26D4" w:rsidRDefault="005B1B58" w:rsidP="007F158D">
      <w:pPr>
        <w:pStyle w:val="a5"/>
        <w:rPr>
          <w:sz w:val="28"/>
          <w:szCs w:val="28"/>
        </w:rPr>
      </w:pPr>
      <w:r w:rsidRPr="005B1B58">
        <w:rPr>
          <w:sz w:val="28"/>
          <w:szCs w:val="28"/>
        </w:rPr>
        <w:t xml:space="preserve">В </w:t>
      </w:r>
      <w:r w:rsidR="005E26D4">
        <w:rPr>
          <w:sz w:val="28"/>
          <w:szCs w:val="28"/>
        </w:rPr>
        <w:t xml:space="preserve"> </w:t>
      </w:r>
      <w:r w:rsidRPr="005B1B58">
        <w:rPr>
          <w:sz w:val="28"/>
          <w:szCs w:val="28"/>
        </w:rPr>
        <w:t>соответствии</w:t>
      </w:r>
      <w:r w:rsidR="005E26D4">
        <w:rPr>
          <w:sz w:val="28"/>
          <w:szCs w:val="28"/>
        </w:rPr>
        <w:t xml:space="preserve"> </w:t>
      </w:r>
      <w:r w:rsidRPr="005B1B58">
        <w:rPr>
          <w:sz w:val="28"/>
          <w:szCs w:val="28"/>
        </w:rPr>
        <w:t xml:space="preserve"> с </w:t>
      </w:r>
      <w:r w:rsidR="005E26D4">
        <w:rPr>
          <w:sz w:val="28"/>
          <w:szCs w:val="28"/>
        </w:rPr>
        <w:t xml:space="preserve"> </w:t>
      </w:r>
      <w:r w:rsidR="00D654AB">
        <w:rPr>
          <w:sz w:val="28"/>
          <w:szCs w:val="28"/>
        </w:rPr>
        <w:t>р</w:t>
      </w:r>
      <w:r w:rsidRPr="005B1B58">
        <w:rPr>
          <w:rStyle w:val="aa"/>
          <w:b w:val="0"/>
          <w:color w:val="auto"/>
          <w:sz w:val="28"/>
          <w:szCs w:val="28"/>
        </w:rPr>
        <w:t>ешением</w:t>
      </w:r>
      <w:r w:rsidRPr="005B1B58">
        <w:rPr>
          <w:sz w:val="28"/>
          <w:szCs w:val="28"/>
        </w:rPr>
        <w:t xml:space="preserve"> Тверской </w:t>
      </w:r>
      <w:r w:rsidR="005E26D4">
        <w:rPr>
          <w:sz w:val="28"/>
          <w:szCs w:val="28"/>
        </w:rPr>
        <w:t xml:space="preserve"> </w:t>
      </w:r>
      <w:r w:rsidRPr="005B1B58">
        <w:rPr>
          <w:sz w:val="28"/>
          <w:szCs w:val="28"/>
        </w:rPr>
        <w:t xml:space="preserve">городской </w:t>
      </w:r>
      <w:r w:rsidR="005E26D4">
        <w:rPr>
          <w:sz w:val="28"/>
          <w:szCs w:val="28"/>
        </w:rPr>
        <w:t xml:space="preserve"> </w:t>
      </w:r>
      <w:r w:rsidRPr="005B1B58">
        <w:rPr>
          <w:sz w:val="28"/>
          <w:szCs w:val="28"/>
        </w:rPr>
        <w:t xml:space="preserve">Думы от 29.05.2012 </w:t>
      </w:r>
      <w:r w:rsidR="005D22B3">
        <w:rPr>
          <w:sz w:val="28"/>
          <w:szCs w:val="28"/>
        </w:rPr>
        <w:t>№</w:t>
      </w:r>
      <w:r w:rsidRPr="005B1B58">
        <w:rPr>
          <w:sz w:val="28"/>
          <w:szCs w:val="28"/>
        </w:rPr>
        <w:t xml:space="preserve"> 183 </w:t>
      </w:r>
    </w:p>
    <w:p w:rsidR="001457EA" w:rsidRPr="005B1B58" w:rsidRDefault="00D3419C" w:rsidP="005E26D4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5B1B58" w:rsidRPr="005B1B58">
        <w:rPr>
          <w:sz w:val="28"/>
          <w:szCs w:val="28"/>
        </w:rPr>
        <w:t>О порядке принятия решений об установлении тарифов на услуги, работы муниципальных предприятий и учреждений</w:t>
      </w:r>
      <w:r>
        <w:rPr>
          <w:sz w:val="28"/>
          <w:szCs w:val="28"/>
        </w:rPr>
        <w:t>»</w:t>
      </w:r>
      <w:r w:rsidR="00AE2019" w:rsidRPr="005B1B58">
        <w:rPr>
          <w:sz w:val="28"/>
          <w:szCs w:val="28"/>
        </w:rPr>
        <w:t xml:space="preserve"> </w:t>
      </w:r>
    </w:p>
    <w:p w:rsidR="00AE2019" w:rsidRPr="005B1B58" w:rsidRDefault="00AE2019" w:rsidP="007F158D">
      <w:pPr>
        <w:pStyle w:val="a5"/>
        <w:rPr>
          <w:sz w:val="28"/>
          <w:szCs w:val="28"/>
        </w:rPr>
      </w:pPr>
    </w:p>
    <w:p w:rsidR="001457EA" w:rsidRPr="00917F8B" w:rsidRDefault="001457EA" w:rsidP="007F158D">
      <w:pPr>
        <w:pStyle w:val="a5"/>
        <w:ind w:firstLine="0"/>
        <w:jc w:val="center"/>
        <w:rPr>
          <w:sz w:val="28"/>
          <w:szCs w:val="28"/>
        </w:rPr>
      </w:pPr>
      <w:r w:rsidRPr="00917F8B">
        <w:rPr>
          <w:sz w:val="28"/>
          <w:szCs w:val="28"/>
        </w:rPr>
        <w:t>ПОСТАНОВЛЯЮ:</w:t>
      </w:r>
    </w:p>
    <w:p w:rsidR="00C83DFC" w:rsidRPr="005B1B58" w:rsidRDefault="00C83DFC" w:rsidP="007F158D">
      <w:pPr>
        <w:pStyle w:val="a5"/>
        <w:ind w:firstLine="0"/>
        <w:rPr>
          <w:b/>
          <w:sz w:val="28"/>
          <w:szCs w:val="28"/>
        </w:rPr>
      </w:pPr>
    </w:p>
    <w:p w:rsidR="005B1B58" w:rsidRPr="005B1B58" w:rsidRDefault="005B1B58" w:rsidP="007F158D">
      <w:pPr>
        <w:jc w:val="both"/>
        <w:rPr>
          <w:sz w:val="28"/>
          <w:szCs w:val="28"/>
        </w:rPr>
      </w:pPr>
      <w:bookmarkStart w:id="1" w:name="sub_1"/>
      <w:r w:rsidRPr="005B1B58">
        <w:rPr>
          <w:sz w:val="28"/>
          <w:szCs w:val="28"/>
        </w:rPr>
        <w:t xml:space="preserve">1. Утвердить тарифы на </w:t>
      </w:r>
      <w:r w:rsidR="001D6AF7">
        <w:rPr>
          <w:sz w:val="28"/>
          <w:szCs w:val="28"/>
        </w:rPr>
        <w:t xml:space="preserve">платные </w:t>
      </w:r>
      <w:r w:rsidRPr="005B1B58">
        <w:rPr>
          <w:sz w:val="28"/>
          <w:szCs w:val="28"/>
        </w:rPr>
        <w:t>услуги</w:t>
      </w:r>
      <w:r w:rsidR="001D6AF7">
        <w:rPr>
          <w:sz w:val="28"/>
          <w:szCs w:val="28"/>
        </w:rPr>
        <w:t>, работы</w:t>
      </w:r>
      <w:r w:rsidR="00917F8B">
        <w:rPr>
          <w:sz w:val="28"/>
          <w:szCs w:val="28"/>
        </w:rPr>
        <w:t xml:space="preserve"> </w:t>
      </w:r>
      <w:r w:rsidRPr="005B1B58">
        <w:rPr>
          <w:sz w:val="28"/>
          <w:szCs w:val="28"/>
        </w:rPr>
        <w:t xml:space="preserve">в муниципальном унитарном предприятии </w:t>
      </w:r>
      <w:r w:rsidR="00917F8B">
        <w:rPr>
          <w:sz w:val="28"/>
          <w:szCs w:val="28"/>
        </w:rPr>
        <w:t>«</w:t>
      </w:r>
      <w:r w:rsidR="00941F32">
        <w:rPr>
          <w:sz w:val="28"/>
          <w:szCs w:val="28"/>
        </w:rPr>
        <w:t>Косметологическая лечебница</w:t>
      </w:r>
      <w:r w:rsidR="00917F8B">
        <w:rPr>
          <w:sz w:val="28"/>
          <w:szCs w:val="28"/>
        </w:rPr>
        <w:t>»</w:t>
      </w:r>
      <w:r w:rsidRPr="005B1B58">
        <w:rPr>
          <w:sz w:val="28"/>
          <w:szCs w:val="28"/>
        </w:rPr>
        <w:t xml:space="preserve"> согласно </w:t>
      </w:r>
      <w:r w:rsidRPr="005B1B58">
        <w:rPr>
          <w:rStyle w:val="aa"/>
          <w:b w:val="0"/>
          <w:color w:val="auto"/>
          <w:sz w:val="28"/>
          <w:szCs w:val="28"/>
        </w:rPr>
        <w:t>приложению</w:t>
      </w:r>
      <w:r w:rsidRPr="005B1B58">
        <w:rPr>
          <w:sz w:val="28"/>
          <w:szCs w:val="28"/>
        </w:rPr>
        <w:t xml:space="preserve"> к настоящему постановлению.</w:t>
      </w:r>
    </w:p>
    <w:p w:rsidR="005B1B58" w:rsidRPr="005B1B58" w:rsidRDefault="005B1B58" w:rsidP="007F158D">
      <w:pPr>
        <w:jc w:val="both"/>
        <w:rPr>
          <w:sz w:val="28"/>
          <w:szCs w:val="28"/>
        </w:rPr>
      </w:pPr>
      <w:bookmarkStart w:id="2" w:name="sub_2"/>
      <w:bookmarkEnd w:id="1"/>
      <w:r w:rsidRPr="005B1B58">
        <w:rPr>
          <w:sz w:val="28"/>
          <w:szCs w:val="28"/>
        </w:rPr>
        <w:t xml:space="preserve">2. Управлению  социальной политики администрации города Твери  осуществлять </w:t>
      </w:r>
      <w:proofErr w:type="gramStart"/>
      <w:r w:rsidRPr="005B1B58">
        <w:rPr>
          <w:sz w:val="28"/>
          <w:szCs w:val="28"/>
        </w:rPr>
        <w:t>контроль за</w:t>
      </w:r>
      <w:proofErr w:type="gramEnd"/>
      <w:r w:rsidRPr="005B1B58">
        <w:rPr>
          <w:sz w:val="28"/>
          <w:szCs w:val="28"/>
        </w:rPr>
        <w:t xml:space="preserve"> применением установленных тарифов.</w:t>
      </w:r>
    </w:p>
    <w:p w:rsidR="005B1B58" w:rsidRPr="005B1B58" w:rsidRDefault="005B1B58" w:rsidP="007F158D">
      <w:pPr>
        <w:jc w:val="both"/>
        <w:rPr>
          <w:sz w:val="28"/>
          <w:szCs w:val="28"/>
        </w:rPr>
      </w:pPr>
      <w:bookmarkStart w:id="3" w:name="sub_3"/>
      <w:bookmarkEnd w:id="2"/>
      <w:r w:rsidRPr="005B1B58">
        <w:rPr>
          <w:sz w:val="28"/>
          <w:szCs w:val="28"/>
        </w:rPr>
        <w:t xml:space="preserve">3. </w:t>
      </w:r>
      <w:r w:rsidR="004D1402">
        <w:rPr>
          <w:sz w:val="28"/>
          <w:szCs w:val="28"/>
        </w:rPr>
        <w:t>Настоящее постановление подлежит опубликованию и размещению</w:t>
      </w:r>
      <w:r w:rsidRPr="005B1B58">
        <w:rPr>
          <w:sz w:val="28"/>
          <w:szCs w:val="28"/>
        </w:rPr>
        <w:t xml:space="preserve"> на </w:t>
      </w:r>
      <w:r w:rsidRPr="005B1B58">
        <w:rPr>
          <w:rStyle w:val="aa"/>
          <w:b w:val="0"/>
          <w:color w:val="auto"/>
          <w:sz w:val="28"/>
          <w:szCs w:val="28"/>
        </w:rPr>
        <w:t>официальном сайте</w:t>
      </w:r>
      <w:r w:rsidRPr="005B1B58">
        <w:rPr>
          <w:sz w:val="28"/>
          <w:szCs w:val="28"/>
        </w:rPr>
        <w:t xml:space="preserve"> администрации города Твери в </w:t>
      </w:r>
      <w:r w:rsidR="004D1402">
        <w:rPr>
          <w:sz w:val="28"/>
          <w:szCs w:val="28"/>
        </w:rPr>
        <w:t xml:space="preserve">информационно-телекоммуникационной </w:t>
      </w:r>
      <w:r w:rsidRPr="005B1B58">
        <w:rPr>
          <w:sz w:val="28"/>
          <w:szCs w:val="28"/>
        </w:rPr>
        <w:t>сети Интернет.</w:t>
      </w:r>
    </w:p>
    <w:p w:rsidR="005B1B58" w:rsidRPr="005B1B58" w:rsidRDefault="005B1B58" w:rsidP="007F158D">
      <w:pPr>
        <w:jc w:val="both"/>
        <w:rPr>
          <w:sz w:val="28"/>
          <w:szCs w:val="28"/>
        </w:rPr>
      </w:pPr>
      <w:bookmarkStart w:id="4" w:name="sub_4"/>
      <w:bookmarkEnd w:id="3"/>
      <w:r w:rsidRPr="005B1B58">
        <w:rPr>
          <w:sz w:val="28"/>
          <w:szCs w:val="28"/>
        </w:rPr>
        <w:t xml:space="preserve">4. Настоящее постановление вступает в силу со дня </w:t>
      </w:r>
      <w:r w:rsidR="004D1402">
        <w:rPr>
          <w:sz w:val="28"/>
          <w:szCs w:val="28"/>
        </w:rPr>
        <w:t>издан</w:t>
      </w:r>
      <w:r w:rsidRPr="005B1B58">
        <w:rPr>
          <w:sz w:val="28"/>
          <w:szCs w:val="28"/>
        </w:rPr>
        <w:t>ия.</w:t>
      </w:r>
    </w:p>
    <w:bookmarkEnd w:id="4"/>
    <w:p w:rsidR="001457EA" w:rsidRPr="005B1B58" w:rsidRDefault="005B1B58" w:rsidP="007F158D">
      <w:pPr>
        <w:jc w:val="both"/>
        <w:rPr>
          <w:sz w:val="28"/>
          <w:szCs w:val="28"/>
        </w:rPr>
      </w:pPr>
      <w:r w:rsidRPr="005B1B58">
        <w:rPr>
          <w:sz w:val="28"/>
          <w:szCs w:val="28"/>
        </w:rPr>
        <w:t>5.</w:t>
      </w:r>
      <w:r w:rsidR="003C5546">
        <w:rPr>
          <w:sz w:val="28"/>
          <w:szCs w:val="28"/>
        </w:rPr>
        <w:t xml:space="preserve"> </w:t>
      </w:r>
      <w:proofErr w:type="gramStart"/>
      <w:r w:rsidRPr="005B1B58">
        <w:rPr>
          <w:sz w:val="28"/>
          <w:szCs w:val="28"/>
        </w:rPr>
        <w:t>Контроль за</w:t>
      </w:r>
      <w:proofErr w:type="gramEnd"/>
      <w:r w:rsidRPr="005B1B5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5D22B3">
        <w:rPr>
          <w:sz w:val="28"/>
          <w:szCs w:val="28"/>
        </w:rPr>
        <w:t xml:space="preserve">Л.Н. </w:t>
      </w:r>
      <w:r w:rsidRPr="005B1B58">
        <w:rPr>
          <w:sz w:val="28"/>
          <w:szCs w:val="28"/>
        </w:rPr>
        <w:t>Огиенко.</w:t>
      </w:r>
    </w:p>
    <w:p w:rsidR="001457EA" w:rsidRDefault="001457EA" w:rsidP="007F158D">
      <w:pPr>
        <w:rPr>
          <w:sz w:val="28"/>
          <w:szCs w:val="28"/>
        </w:rPr>
      </w:pPr>
    </w:p>
    <w:p w:rsidR="00917F8B" w:rsidRDefault="00917F8B" w:rsidP="007F158D">
      <w:pPr>
        <w:rPr>
          <w:sz w:val="28"/>
          <w:szCs w:val="28"/>
        </w:rPr>
      </w:pPr>
    </w:p>
    <w:p w:rsidR="001457EA" w:rsidRDefault="001457EA" w:rsidP="007F158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города</w:t>
      </w:r>
      <w:r w:rsidR="00917F8B">
        <w:rPr>
          <w:b/>
          <w:sz w:val="28"/>
          <w:szCs w:val="28"/>
        </w:rPr>
        <w:t xml:space="preserve"> Твери</w:t>
      </w:r>
      <w:r w:rsidR="00C83DFC">
        <w:rPr>
          <w:b/>
          <w:sz w:val="28"/>
          <w:szCs w:val="28"/>
        </w:rPr>
        <w:tab/>
      </w:r>
      <w:r w:rsidR="00C83DFC">
        <w:rPr>
          <w:b/>
          <w:sz w:val="28"/>
          <w:szCs w:val="28"/>
        </w:rPr>
        <w:tab/>
      </w:r>
      <w:r w:rsidR="00C83DFC">
        <w:rPr>
          <w:b/>
          <w:sz w:val="28"/>
          <w:szCs w:val="28"/>
        </w:rPr>
        <w:tab/>
      </w:r>
      <w:r w:rsidR="00C83DFC">
        <w:rPr>
          <w:b/>
          <w:sz w:val="28"/>
          <w:szCs w:val="28"/>
        </w:rPr>
        <w:tab/>
      </w:r>
      <w:r w:rsidR="00C83DFC">
        <w:rPr>
          <w:b/>
          <w:sz w:val="28"/>
          <w:szCs w:val="28"/>
        </w:rPr>
        <w:tab/>
      </w:r>
      <w:r w:rsidR="002004E6">
        <w:rPr>
          <w:b/>
          <w:sz w:val="28"/>
          <w:szCs w:val="28"/>
        </w:rPr>
        <w:t>Ю</w:t>
      </w:r>
      <w:r w:rsidR="00C83DFC">
        <w:rPr>
          <w:b/>
          <w:sz w:val="28"/>
          <w:szCs w:val="28"/>
        </w:rPr>
        <w:t>.</w:t>
      </w:r>
      <w:r w:rsidR="002004E6">
        <w:rPr>
          <w:b/>
          <w:sz w:val="28"/>
          <w:szCs w:val="28"/>
        </w:rPr>
        <w:t>В</w:t>
      </w:r>
      <w:r w:rsidR="00C83DFC">
        <w:rPr>
          <w:b/>
          <w:sz w:val="28"/>
          <w:szCs w:val="28"/>
        </w:rPr>
        <w:t>.</w:t>
      </w:r>
      <w:r w:rsidR="00917F8B">
        <w:rPr>
          <w:b/>
          <w:sz w:val="28"/>
          <w:szCs w:val="28"/>
        </w:rPr>
        <w:t xml:space="preserve"> </w:t>
      </w:r>
      <w:r w:rsidR="002004E6">
        <w:rPr>
          <w:b/>
          <w:sz w:val="28"/>
          <w:szCs w:val="28"/>
        </w:rPr>
        <w:t>Тимофее</w:t>
      </w:r>
      <w:r>
        <w:rPr>
          <w:b/>
          <w:sz w:val="28"/>
          <w:szCs w:val="28"/>
        </w:rPr>
        <w:t>в</w:t>
      </w:r>
    </w:p>
    <w:p w:rsidR="001457EA" w:rsidRPr="007F158D" w:rsidRDefault="001457EA" w:rsidP="007F158D">
      <w:pPr>
        <w:jc w:val="both"/>
        <w:rPr>
          <w:sz w:val="28"/>
          <w:szCs w:val="28"/>
        </w:rPr>
      </w:pPr>
    </w:p>
    <w:p w:rsidR="001457EA" w:rsidRPr="007F158D" w:rsidRDefault="001457EA" w:rsidP="007F158D">
      <w:pPr>
        <w:jc w:val="both"/>
        <w:rPr>
          <w:sz w:val="28"/>
          <w:szCs w:val="28"/>
        </w:rPr>
      </w:pPr>
    </w:p>
    <w:p w:rsidR="00AE2019" w:rsidRPr="007F158D" w:rsidRDefault="00AE2019" w:rsidP="007F158D">
      <w:pPr>
        <w:jc w:val="both"/>
        <w:rPr>
          <w:sz w:val="28"/>
          <w:szCs w:val="28"/>
        </w:rPr>
      </w:pPr>
    </w:p>
    <w:sectPr w:rsidR="00AE2019" w:rsidRPr="007F158D" w:rsidSect="00FA5190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8B9"/>
    <w:multiLevelType w:val="hybridMultilevel"/>
    <w:tmpl w:val="61C42D36"/>
    <w:lvl w:ilvl="0" w:tplc="F940BF7A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>
    <w:nsid w:val="0BD92FFA"/>
    <w:multiLevelType w:val="hybridMultilevel"/>
    <w:tmpl w:val="5032EA1E"/>
    <w:lvl w:ilvl="0" w:tplc="041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">
    <w:nsid w:val="21574EDC"/>
    <w:multiLevelType w:val="hybridMultilevel"/>
    <w:tmpl w:val="2578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359D8"/>
    <w:multiLevelType w:val="hybridMultilevel"/>
    <w:tmpl w:val="B0F2D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A11B54"/>
    <w:multiLevelType w:val="hybridMultilevel"/>
    <w:tmpl w:val="2F30A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0E25AA"/>
    <w:multiLevelType w:val="hybridMultilevel"/>
    <w:tmpl w:val="18A8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33EF5"/>
    <w:multiLevelType w:val="hybridMultilevel"/>
    <w:tmpl w:val="4AD4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D39D7"/>
    <w:multiLevelType w:val="hybridMultilevel"/>
    <w:tmpl w:val="4AD4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47"/>
    <w:rsid w:val="00006036"/>
    <w:rsid w:val="00085C79"/>
    <w:rsid w:val="00093E85"/>
    <w:rsid w:val="000C6B91"/>
    <w:rsid w:val="000D03FA"/>
    <w:rsid w:val="0010515B"/>
    <w:rsid w:val="001457EA"/>
    <w:rsid w:val="0019387F"/>
    <w:rsid w:val="001D6AF7"/>
    <w:rsid w:val="002004E6"/>
    <w:rsid w:val="002A73AA"/>
    <w:rsid w:val="002C42E7"/>
    <w:rsid w:val="002C7E6B"/>
    <w:rsid w:val="002E1572"/>
    <w:rsid w:val="002F495C"/>
    <w:rsid w:val="00352EC8"/>
    <w:rsid w:val="003C5546"/>
    <w:rsid w:val="003E0D0C"/>
    <w:rsid w:val="004449BA"/>
    <w:rsid w:val="00483A4F"/>
    <w:rsid w:val="00487379"/>
    <w:rsid w:val="00490530"/>
    <w:rsid w:val="004C1026"/>
    <w:rsid w:val="004C2805"/>
    <w:rsid w:val="004D1402"/>
    <w:rsid w:val="004D6B77"/>
    <w:rsid w:val="00593667"/>
    <w:rsid w:val="005B1B58"/>
    <w:rsid w:val="005D22B3"/>
    <w:rsid w:val="005E26D4"/>
    <w:rsid w:val="00674616"/>
    <w:rsid w:val="00687158"/>
    <w:rsid w:val="006906C7"/>
    <w:rsid w:val="006A1D61"/>
    <w:rsid w:val="006C732B"/>
    <w:rsid w:val="00756140"/>
    <w:rsid w:val="00776DA9"/>
    <w:rsid w:val="007B1F24"/>
    <w:rsid w:val="007B59FF"/>
    <w:rsid w:val="007C4CFC"/>
    <w:rsid w:val="007D0419"/>
    <w:rsid w:val="007F158D"/>
    <w:rsid w:val="00810D9B"/>
    <w:rsid w:val="00917F8B"/>
    <w:rsid w:val="00941F32"/>
    <w:rsid w:val="009A13AE"/>
    <w:rsid w:val="009B55BC"/>
    <w:rsid w:val="009C1EEB"/>
    <w:rsid w:val="009D1398"/>
    <w:rsid w:val="00A53360"/>
    <w:rsid w:val="00A669AC"/>
    <w:rsid w:val="00A753E3"/>
    <w:rsid w:val="00AE2019"/>
    <w:rsid w:val="00B01A12"/>
    <w:rsid w:val="00B132B3"/>
    <w:rsid w:val="00B200F7"/>
    <w:rsid w:val="00B57325"/>
    <w:rsid w:val="00B75E13"/>
    <w:rsid w:val="00B9187A"/>
    <w:rsid w:val="00BC582B"/>
    <w:rsid w:val="00C15F47"/>
    <w:rsid w:val="00C64C63"/>
    <w:rsid w:val="00C83DFC"/>
    <w:rsid w:val="00CF418D"/>
    <w:rsid w:val="00D3419C"/>
    <w:rsid w:val="00D345F7"/>
    <w:rsid w:val="00D47D5F"/>
    <w:rsid w:val="00D654AB"/>
    <w:rsid w:val="00DB1505"/>
    <w:rsid w:val="00DB3B12"/>
    <w:rsid w:val="00DD3CED"/>
    <w:rsid w:val="00E13CA4"/>
    <w:rsid w:val="00E15B48"/>
    <w:rsid w:val="00E27056"/>
    <w:rsid w:val="00EA7855"/>
    <w:rsid w:val="00EC4058"/>
    <w:rsid w:val="00F013ED"/>
    <w:rsid w:val="00F40CE0"/>
    <w:rsid w:val="00F51850"/>
    <w:rsid w:val="00F600C9"/>
    <w:rsid w:val="00F62B97"/>
    <w:rsid w:val="00F80630"/>
    <w:rsid w:val="00FA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1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457EA"/>
    <w:pPr>
      <w:spacing w:after="120"/>
    </w:pPr>
  </w:style>
  <w:style w:type="character" w:customStyle="1" w:styleId="a4">
    <w:name w:val="Основной текст Знак"/>
    <w:basedOn w:val="a0"/>
    <w:link w:val="a3"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457EA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2805"/>
    <w:pPr>
      <w:ind w:left="720"/>
      <w:contextualSpacing/>
    </w:pPr>
  </w:style>
  <w:style w:type="paragraph" w:styleId="a8">
    <w:name w:val="Balloon Text"/>
    <w:basedOn w:val="a"/>
    <w:link w:val="a9"/>
    <w:unhideWhenUsed/>
    <w:rsid w:val="00093E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93E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5B1B58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5B1B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5B1B58"/>
    <w:rPr>
      <w:b/>
      <w:bCs/>
      <w:color w:val="26282F"/>
      <w:sz w:val="26"/>
      <w:szCs w:val="26"/>
    </w:rPr>
  </w:style>
  <w:style w:type="paragraph" w:styleId="ac">
    <w:name w:val="Plain Text"/>
    <w:basedOn w:val="a"/>
    <w:link w:val="ad"/>
    <w:unhideWhenUsed/>
    <w:rsid w:val="00917F8B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917F8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odpis">
    <w:name w:val="Podpis"/>
    <w:basedOn w:val="a"/>
    <w:rsid w:val="00B9187A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1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457EA"/>
    <w:pPr>
      <w:spacing w:after="120"/>
    </w:pPr>
  </w:style>
  <w:style w:type="character" w:customStyle="1" w:styleId="a4">
    <w:name w:val="Основной текст Знак"/>
    <w:basedOn w:val="a0"/>
    <w:link w:val="a3"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457EA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2805"/>
    <w:pPr>
      <w:ind w:left="720"/>
      <w:contextualSpacing/>
    </w:pPr>
  </w:style>
  <w:style w:type="paragraph" w:styleId="a8">
    <w:name w:val="Balloon Text"/>
    <w:basedOn w:val="a"/>
    <w:link w:val="a9"/>
    <w:unhideWhenUsed/>
    <w:rsid w:val="00093E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93E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5B1B58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5B1B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5B1B58"/>
    <w:rPr>
      <w:b/>
      <w:bCs/>
      <w:color w:val="26282F"/>
      <w:sz w:val="26"/>
      <w:szCs w:val="26"/>
    </w:rPr>
  </w:style>
  <w:style w:type="paragraph" w:styleId="ac">
    <w:name w:val="Plain Text"/>
    <w:basedOn w:val="a"/>
    <w:link w:val="ad"/>
    <w:unhideWhenUsed/>
    <w:rsid w:val="00917F8B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917F8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odpis">
    <w:name w:val="Podpis"/>
    <w:basedOn w:val="a"/>
    <w:rsid w:val="00B9187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Кристина А. Храпова</cp:lastModifiedBy>
  <cp:revision>3</cp:revision>
  <cp:lastPrinted>2015-08-05T12:41:00Z</cp:lastPrinted>
  <dcterms:created xsi:type="dcterms:W3CDTF">2015-08-31T07:30:00Z</dcterms:created>
  <dcterms:modified xsi:type="dcterms:W3CDTF">2015-08-31T14:38:00Z</dcterms:modified>
</cp:coreProperties>
</file>